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CD" w:rsidRPr="007B015F" w:rsidRDefault="007B015F" w:rsidP="007B015F">
      <w:pPr>
        <w:jc w:val="center"/>
        <w:rPr>
          <w:rFonts w:ascii="Times New Roman" w:hAnsi="Times New Roman" w:cs="Times New Roman"/>
          <w:b/>
          <w:sz w:val="28"/>
        </w:rPr>
      </w:pPr>
      <w:r w:rsidRPr="007B015F">
        <w:rPr>
          <w:rFonts w:ascii="Times New Roman" w:hAnsi="Times New Roman" w:cs="Times New Roman"/>
          <w:b/>
          <w:sz w:val="28"/>
        </w:rPr>
        <w:t>Муниципальное автономное дошкольное образовательное учреждение города Новосибирска</w:t>
      </w:r>
    </w:p>
    <w:p w:rsidR="007B015F" w:rsidRPr="007B015F" w:rsidRDefault="007B015F" w:rsidP="007B015F">
      <w:pPr>
        <w:jc w:val="center"/>
        <w:rPr>
          <w:rFonts w:ascii="Times New Roman" w:hAnsi="Times New Roman" w:cs="Times New Roman"/>
          <w:b/>
          <w:sz w:val="28"/>
        </w:rPr>
      </w:pPr>
      <w:r w:rsidRPr="007B015F">
        <w:rPr>
          <w:rFonts w:ascii="Times New Roman" w:hAnsi="Times New Roman" w:cs="Times New Roman"/>
          <w:b/>
          <w:sz w:val="28"/>
        </w:rPr>
        <w:t>«Детский сад № 373 комбинированного вида «Скворушка»</w:t>
      </w:r>
    </w:p>
    <w:p w:rsidR="007B015F" w:rsidRPr="007B015F" w:rsidRDefault="007B015F" w:rsidP="007B015F">
      <w:pPr>
        <w:jc w:val="center"/>
        <w:rPr>
          <w:rFonts w:ascii="Times New Roman" w:hAnsi="Times New Roman" w:cs="Times New Roman"/>
          <w:sz w:val="28"/>
        </w:rPr>
      </w:pPr>
    </w:p>
    <w:p w:rsidR="007B015F" w:rsidRPr="007B015F" w:rsidRDefault="007B015F" w:rsidP="007B015F">
      <w:pPr>
        <w:jc w:val="center"/>
        <w:rPr>
          <w:rFonts w:ascii="Times New Roman" w:hAnsi="Times New Roman" w:cs="Times New Roman"/>
          <w:sz w:val="28"/>
        </w:rPr>
      </w:pPr>
    </w:p>
    <w:p w:rsidR="007B015F" w:rsidRPr="007B015F" w:rsidRDefault="007B015F" w:rsidP="007B015F">
      <w:pPr>
        <w:jc w:val="center"/>
        <w:rPr>
          <w:rFonts w:ascii="Times New Roman" w:hAnsi="Times New Roman" w:cs="Times New Roman"/>
          <w:sz w:val="28"/>
        </w:rPr>
      </w:pPr>
      <w:r w:rsidRPr="007B015F">
        <w:rPr>
          <w:rFonts w:ascii="Times New Roman" w:hAnsi="Times New Roman" w:cs="Times New Roman"/>
          <w:sz w:val="28"/>
          <w:u w:val="single"/>
        </w:rPr>
        <w:t>Режим работы организации</w:t>
      </w:r>
      <w:r w:rsidRPr="007B015F">
        <w:rPr>
          <w:rFonts w:ascii="Times New Roman" w:hAnsi="Times New Roman" w:cs="Times New Roman"/>
          <w:sz w:val="28"/>
        </w:rPr>
        <w:t>: с 7.00-19.00</w:t>
      </w:r>
    </w:p>
    <w:p w:rsidR="007B015F" w:rsidRPr="007B015F" w:rsidRDefault="007B015F" w:rsidP="007B015F">
      <w:pPr>
        <w:jc w:val="center"/>
        <w:rPr>
          <w:rFonts w:ascii="Times New Roman" w:hAnsi="Times New Roman" w:cs="Times New Roman"/>
          <w:sz w:val="28"/>
        </w:rPr>
      </w:pPr>
      <w:r w:rsidRPr="007B015F">
        <w:rPr>
          <w:rFonts w:ascii="Times New Roman" w:hAnsi="Times New Roman" w:cs="Times New Roman"/>
          <w:sz w:val="28"/>
        </w:rPr>
        <w:t>График работы: ежедневно с понедельника по пятницу за исключением праздничных дней, утвержденных Минтруда Российской Федерации.</w:t>
      </w:r>
    </w:p>
    <w:p w:rsidR="007B015F" w:rsidRDefault="007B015F"/>
    <w:p w:rsidR="007B015F" w:rsidRDefault="007B015F">
      <w:bookmarkStart w:id="0" w:name="_GoBack"/>
      <w:bookmarkEnd w:id="0"/>
    </w:p>
    <w:sectPr w:rsidR="007B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8E"/>
    <w:rsid w:val="00332CCD"/>
    <w:rsid w:val="007B015F"/>
    <w:rsid w:val="007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644D5-22AD-4A05-87DE-1019702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2020-04-06T08:16:00Z</dcterms:created>
  <dcterms:modified xsi:type="dcterms:W3CDTF">2020-04-06T08:21:00Z</dcterms:modified>
</cp:coreProperties>
</file>